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A71" w:rsidRDefault="00342A71" w:rsidP="00342A71">
      <w:pPr>
        <w:tabs>
          <w:tab w:val="left" w:pos="8496"/>
        </w:tabs>
      </w:pPr>
      <w:r w:rsidRPr="00F016BC">
        <w:rPr>
          <w:b/>
        </w:rPr>
        <w:t>Situation:</w:t>
      </w:r>
      <w:r w:rsidRPr="00F016BC">
        <w:t xml:space="preserve"> The Detective </w:t>
      </w:r>
      <w:r w:rsidR="00D224B9">
        <w:t>Inspector</w:t>
      </w:r>
      <w:r w:rsidRPr="00F016BC">
        <w:t xml:space="preserve"> Moritz Eisner from the Federal </w:t>
      </w:r>
      <w:r w:rsidR="00D224B9">
        <w:t xml:space="preserve">Bureau </w:t>
      </w:r>
      <w:r w:rsidRPr="00F016BC">
        <w:t xml:space="preserve">of Crime Investigation comes to </w:t>
      </w:r>
      <w:r w:rsidR="00D224B9">
        <w:t>th</w:t>
      </w:r>
      <w:r w:rsidRPr="00F016BC">
        <w:t xml:space="preserve">e lecture of a </w:t>
      </w:r>
      <w:r>
        <w:t xml:space="preserve">forensics </w:t>
      </w:r>
      <w:r w:rsidRPr="00F016BC">
        <w:t>p</w:t>
      </w:r>
      <w:r>
        <w:t>rofessor</w:t>
      </w:r>
      <w:r w:rsidRPr="00F016BC">
        <w:t xml:space="preserve"> </w:t>
      </w:r>
      <w:r>
        <w:t>at the University of Medicine in Vienna, as he seeks the results of th</w:t>
      </w:r>
      <w:r w:rsidR="00D224B9">
        <w:t>e</w:t>
      </w:r>
      <w:r>
        <w:t xml:space="preserve"> forensics assessment</w:t>
      </w:r>
      <w:r w:rsidR="00D224B9">
        <w:t xml:space="preserve"> in a murder case</w:t>
      </w:r>
      <w:r>
        <w:t>.</w:t>
      </w:r>
    </w:p>
    <w:p w:rsidR="00342A71" w:rsidRPr="00671888" w:rsidRDefault="00D224B9" w:rsidP="00342A71">
      <w:r>
        <w:rPr>
          <w:b/>
        </w:rPr>
        <w:t>What does</w:t>
      </w:r>
      <w:r w:rsidR="00342A71" w:rsidRPr="00671888">
        <w:rPr>
          <w:b/>
        </w:rPr>
        <w:t xml:space="preserve"> forensic</w:t>
      </w:r>
      <w:r w:rsidR="00342A71">
        <w:rPr>
          <w:b/>
        </w:rPr>
        <w:t>s</w:t>
      </w:r>
      <w:r w:rsidR="00342A71" w:rsidRPr="00671888">
        <w:rPr>
          <w:b/>
        </w:rPr>
        <w:t xml:space="preserve"> </w:t>
      </w:r>
      <w:r>
        <w:rPr>
          <w:b/>
        </w:rPr>
        <w:t>medicine</w:t>
      </w:r>
      <w:r w:rsidR="00BF6D44">
        <w:rPr>
          <w:b/>
        </w:rPr>
        <w:t xml:space="preserve"> in</w:t>
      </w:r>
      <w:r>
        <w:rPr>
          <w:b/>
        </w:rPr>
        <w:t>volve</w:t>
      </w:r>
      <w:r w:rsidR="00342A71" w:rsidRPr="00671888">
        <w:rPr>
          <w:b/>
        </w:rPr>
        <w:t>? What is their main purpose and responsibility?</w:t>
      </w:r>
      <w:r w:rsidR="00342A71" w:rsidRPr="00671888">
        <w:t xml:space="preserve"> </w:t>
      </w:r>
    </w:p>
    <w:p w:rsidR="00342A71" w:rsidRPr="00671888" w:rsidRDefault="00342A71" w:rsidP="00342A71">
      <w:r>
        <w:t xml:space="preserve">Future forensic doctors </w:t>
      </w:r>
      <w:r w:rsidR="00216E01">
        <w:t>act as</w:t>
      </w:r>
      <w:r>
        <w:t xml:space="preserve"> la</w:t>
      </w:r>
      <w:r w:rsidR="00216E01">
        <w:t>w</w:t>
      </w:r>
      <w:r>
        <w:t xml:space="preserve">yers of the victims, the living and the dead </w:t>
      </w:r>
      <w:proofErr w:type="gramStart"/>
      <w:r>
        <w:t>victims,</w:t>
      </w:r>
      <w:proofErr w:type="gramEnd"/>
      <w:r>
        <w:t xml:space="preserve"> they sum up causes and consequences between medical circumstances and legal questions and therefore become an important column of our constitutional state.</w:t>
      </w:r>
    </w:p>
    <w:p w:rsidR="00342A71" w:rsidRPr="006066FA" w:rsidRDefault="00342A71" w:rsidP="00342A71">
      <w:pPr>
        <w:tabs>
          <w:tab w:val="left" w:pos="8496"/>
        </w:tabs>
        <w:rPr>
          <w:b/>
        </w:rPr>
      </w:pPr>
      <w:r w:rsidRPr="00BE0236">
        <w:rPr>
          <w:b/>
          <w:noProof/>
          <w:lang w:eastAsia="en-GB"/>
        </w:rPr>
        <mc:AlternateContent>
          <mc:Choice Requires="wps">
            <w:drawing>
              <wp:anchor distT="0" distB="0" distL="114300" distR="114300" simplePos="0" relativeHeight="251661312" behindDoc="0" locked="0" layoutInCell="1" allowOverlap="1" wp14:anchorId="7E290E59" wp14:editId="08185B9B">
                <wp:simplePos x="0" y="0"/>
                <wp:positionH relativeFrom="column">
                  <wp:posOffset>123825</wp:posOffset>
                </wp:positionH>
                <wp:positionV relativeFrom="paragraph">
                  <wp:posOffset>295275</wp:posOffset>
                </wp:positionV>
                <wp:extent cx="2324100" cy="1362075"/>
                <wp:effectExtent l="0" t="0" r="19050" b="28575"/>
                <wp:wrapNone/>
                <wp:docPr id="14" name="Folded Corner 14"/>
                <wp:cNvGraphicFramePr/>
                <a:graphic xmlns:a="http://schemas.openxmlformats.org/drawingml/2006/main">
                  <a:graphicData uri="http://schemas.microsoft.com/office/word/2010/wordprocessingShape">
                    <wps:wsp>
                      <wps:cNvSpPr/>
                      <wps:spPr>
                        <a:xfrm>
                          <a:off x="0" y="0"/>
                          <a:ext cx="2324100" cy="1362075"/>
                        </a:xfrm>
                        <a:prstGeom prst="foldedCorne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4" o:spid="_x0000_s1026" type="#_x0000_t65" style="position:absolute;margin-left:9.75pt;margin-top:23.25pt;width:183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" adj="18000" fillcolor="white [3201]" strokecolor="#f79646 [3209]" strokeweight="2pt"/>
            </w:pict>
          </mc:Fallback>
        </mc:AlternateContent>
      </w:r>
      <w:r w:rsidRPr="006066FA">
        <w:rPr>
          <w:b/>
        </w:rPr>
        <w:t>Victim profile:</w:t>
      </w:r>
    </w:p>
    <w:p w:rsidR="00342A71" w:rsidRPr="006066FA" w:rsidRDefault="00342A71" w:rsidP="00342A71">
      <w:pPr>
        <w:tabs>
          <w:tab w:val="left" w:pos="8496"/>
        </w:tabs>
      </w:pPr>
      <w:r w:rsidRPr="0076390E">
        <w:rPr>
          <w:noProof/>
          <w:lang w:eastAsia="en-GB"/>
        </w:rPr>
        <mc:AlternateContent>
          <mc:Choice Requires="wps">
            <w:drawing>
              <wp:anchor distT="0" distB="0" distL="114300" distR="114300" simplePos="0" relativeHeight="251662336" behindDoc="0" locked="0" layoutInCell="1" allowOverlap="1" wp14:anchorId="297EF2BF" wp14:editId="06334E06">
                <wp:simplePos x="0" y="0"/>
                <wp:positionH relativeFrom="column">
                  <wp:posOffset>209550</wp:posOffset>
                </wp:positionH>
                <wp:positionV relativeFrom="paragraph">
                  <wp:posOffset>86360</wp:posOffset>
                </wp:positionV>
                <wp:extent cx="2152650" cy="9239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923925"/>
                        </a:xfrm>
                        <a:prstGeom prst="rect">
                          <a:avLst/>
                        </a:prstGeom>
                        <a:solidFill>
                          <a:srgbClr val="FFFFFF"/>
                        </a:solidFill>
                        <a:ln w="9525">
                          <a:solidFill>
                            <a:schemeClr val="bg1"/>
                          </a:solidFill>
                          <a:miter lim="800000"/>
                          <a:headEnd/>
                          <a:tailEnd/>
                        </a:ln>
                      </wps:spPr>
                      <wps:txbx>
                        <w:txbxContent>
                          <w:p w:rsidR="00342A71" w:rsidRPr="000D03C1" w:rsidRDefault="00216E01" w:rsidP="00342A71">
                            <w:pPr>
                              <w:tabs>
                                <w:tab w:val="left" w:pos="8496"/>
                              </w:tabs>
                            </w:pPr>
                            <w:r>
                              <w:t>Gender</w:t>
                            </w:r>
                            <w:r w:rsidR="00342A71" w:rsidRPr="000D03C1">
                              <w:t xml:space="preserve">: a male </w:t>
                            </w:r>
                            <w:r>
                              <w:t>corpse</w:t>
                            </w:r>
                          </w:p>
                          <w:p w:rsidR="00342A71" w:rsidRPr="000D03C1" w:rsidRDefault="00342A71" w:rsidP="00342A71">
                            <w:pPr>
                              <w:tabs>
                                <w:tab w:val="left" w:pos="8496"/>
                              </w:tabs>
                            </w:pPr>
                            <w:r w:rsidRPr="000D03C1">
                              <w:t>Age: 52 years</w:t>
                            </w:r>
                          </w:p>
                          <w:p w:rsidR="00342A71" w:rsidRPr="000D03C1" w:rsidRDefault="00342A71" w:rsidP="00342A71">
                            <w:pPr>
                              <w:tabs>
                                <w:tab w:val="left" w:pos="8496"/>
                              </w:tabs>
                              <w:spacing w:after="0" w:line="240" w:lineRule="auto"/>
                            </w:pPr>
                            <w:r w:rsidRPr="000D03C1">
                              <w:t>Identity: top secret (</w:t>
                            </w:r>
                            <w:proofErr w:type="spellStart"/>
                            <w:r w:rsidRPr="000D03C1">
                              <w:t>Jiři</w:t>
                            </w:r>
                            <w:proofErr w:type="spellEnd"/>
                            <w:r w:rsidRPr="000D03C1">
                              <w:t xml:space="preserve"> </w:t>
                            </w:r>
                            <w:proofErr w:type="spellStart"/>
                            <w:r w:rsidRPr="000D03C1">
                              <w:t>Radok</w:t>
                            </w:r>
                            <w:proofErr w:type="spellEnd"/>
                            <w:r w:rsidRPr="000D03C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6.8pt;width:169.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" strokecolor="white [3212]">
                <v:textbox>
                  <w:txbxContent>
                    <w:p w:rsidR="00342A71" w:rsidRPr="000D03C1" w:rsidRDefault="00216E01" w:rsidP="00342A71">
                      <w:pPr>
                        <w:tabs>
                          <w:tab w:val="left" w:pos="8496"/>
                        </w:tabs>
                      </w:pPr>
                      <w:r>
                        <w:t>Gender</w:t>
                      </w:r>
                      <w:r w:rsidR="00342A71" w:rsidRPr="000D03C1">
                        <w:t xml:space="preserve">: a male </w:t>
                      </w:r>
                      <w:r>
                        <w:t>corpse</w:t>
                      </w:r>
                    </w:p>
                    <w:p w:rsidR="00342A71" w:rsidRPr="000D03C1" w:rsidRDefault="00342A71" w:rsidP="00342A71">
                      <w:pPr>
                        <w:tabs>
                          <w:tab w:val="left" w:pos="8496"/>
                        </w:tabs>
                      </w:pPr>
                      <w:r w:rsidRPr="000D03C1">
                        <w:t>Age: 52 years</w:t>
                      </w:r>
                    </w:p>
                    <w:p w:rsidR="00342A71" w:rsidRPr="000D03C1" w:rsidRDefault="00342A71" w:rsidP="00342A71">
                      <w:pPr>
                        <w:tabs>
                          <w:tab w:val="left" w:pos="8496"/>
                        </w:tabs>
                        <w:spacing w:after="0" w:line="240" w:lineRule="auto"/>
                      </w:pPr>
                      <w:r w:rsidRPr="000D03C1">
                        <w:t>Identity: top secret (</w:t>
                      </w:r>
                      <w:proofErr w:type="spellStart"/>
                      <w:r w:rsidRPr="000D03C1">
                        <w:t>Jiři</w:t>
                      </w:r>
                      <w:proofErr w:type="spellEnd"/>
                      <w:r w:rsidRPr="000D03C1">
                        <w:t xml:space="preserve"> </w:t>
                      </w:r>
                      <w:proofErr w:type="spellStart"/>
                      <w:r w:rsidRPr="000D03C1">
                        <w:t>Radok</w:t>
                      </w:r>
                      <w:proofErr w:type="spellEnd"/>
                      <w:r w:rsidRPr="000D03C1">
                        <w:t>)</w:t>
                      </w:r>
                    </w:p>
                  </w:txbxContent>
                </v:textbox>
              </v:shape>
            </w:pict>
          </mc:Fallback>
        </mc:AlternateContent>
      </w:r>
    </w:p>
    <w:p w:rsidR="00342A71" w:rsidRPr="006066FA" w:rsidRDefault="00342A71" w:rsidP="00342A71">
      <w:pPr>
        <w:tabs>
          <w:tab w:val="left" w:pos="8496"/>
        </w:tabs>
      </w:pPr>
    </w:p>
    <w:p w:rsidR="00342A71" w:rsidRPr="006066FA" w:rsidRDefault="00342A71" w:rsidP="00342A71">
      <w:pPr>
        <w:tabs>
          <w:tab w:val="left" w:pos="8496"/>
        </w:tabs>
      </w:pPr>
    </w:p>
    <w:p w:rsidR="00342A71" w:rsidRPr="006066FA" w:rsidRDefault="00342A71" w:rsidP="00342A71">
      <w:pPr>
        <w:tabs>
          <w:tab w:val="left" w:pos="8496"/>
        </w:tabs>
      </w:pPr>
    </w:p>
    <w:p w:rsidR="00342A71" w:rsidRPr="006066FA" w:rsidRDefault="00342A71" w:rsidP="00342A71">
      <w:pPr>
        <w:tabs>
          <w:tab w:val="left" w:pos="8496"/>
        </w:tabs>
      </w:pPr>
    </w:p>
    <w:p w:rsidR="00342A71" w:rsidRDefault="00342A71" w:rsidP="00342A71">
      <w:pPr>
        <w:tabs>
          <w:tab w:val="left" w:pos="8496"/>
        </w:tabs>
      </w:pPr>
      <w:r w:rsidRPr="00D463BF">
        <w:rPr>
          <w:b/>
        </w:rPr>
        <w:t>How did the accident happen?</w:t>
      </w:r>
      <w:r w:rsidRPr="00D463BF">
        <w:t xml:space="preserve"> </w:t>
      </w:r>
    </w:p>
    <w:p w:rsidR="00342A71" w:rsidRPr="000D03C1" w:rsidRDefault="00342A71" w:rsidP="00342A71">
      <w:pPr>
        <w:tabs>
          <w:tab w:val="left" w:pos="8496"/>
        </w:tabs>
      </w:pPr>
      <w:r w:rsidRPr="000D03C1">
        <w:t xml:space="preserve">The victim </w:t>
      </w:r>
      <w:r w:rsidR="00CA29BD">
        <w:t>drowned</w:t>
      </w:r>
      <w:r w:rsidRPr="000D03C1">
        <w:t xml:space="preserve"> when kayaking on one </w:t>
      </w:r>
      <w:r w:rsidR="009B34BE">
        <w:t xml:space="preserve">of </w:t>
      </w:r>
      <w:r w:rsidR="00CA29BD">
        <w:t xml:space="preserve">the </w:t>
      </w:r>
      <w:r w:rsidRPr="000D03C1">
        <w:t xml:space="preserve">idyllic rivers </w:t>
      </w:r>
      <w:r w:rsidR="00CA29BD">
        <w:t xml:space="preserve">in our homeland </w:t>
      </w:r>
      <w:r w:rsidRPr="000D03C1">
        <w:t>(</w:t>
      </w:r>
      <w:r w:rsidR="00CA29BD">
        <w:t xml:space="preserve">this is an </w:t>
      </w:r>
      <w:r w:rsidRPr="000D03C1">
        <w:t>ironic description</w:t>
      </w:r>
      <w:r w:rsidR="00CA29BD">
        <w:t xml:space="preserve"> of Austria</w:t>
      </w:r>
      <w:r w:rsidRPr="000D03C1">
        <w:t>)</w:t>
      </w:r>
    </w:p>
    <w:p w:rsidR="00342A71" w:rsidRDefault="00342A71" w:rsidP="00342A71">
      <w:pPr>
        <w:tabs>
          <w:tab w:val="left" w:pos="8496"/>
        </w:tabs>
        <w:rPr>
          <w:b/>
        </w:rPr>
      </w:pPr>
      <w:r w:rsidRPr="00671888">
        <w:rPr>
          <w:b/>
        </w:rPr>
        <w:t xml:space="preserve">What does the </w:t>
      </w:r>
      <w:r w:rsidR="00CA29BD">
        <w:rPr>
          <w:b/>
        </w:rPr>
        <w:t xml:space="preserve">crime scene medic </w:t>
      </w:r>
      <w:r>
        <w:rPr>
          <w:b/>
        </w:rPr>
        <w:t>state?</w:t>
      </w:r>
    </w:p>
    <w:p w:rsidR="00342A71" w:rsidRPr="00F159E6" w:rsidRDefault="009B34BE" w:rsidP="00342A71">
      <w:pPr>
        <w:tabs>
          <w:tab w:val="left" w:pos="8496"/>
        </w:tabs>
      </w:pPr>
      <w:r>
        <w:t>D</w:t>
      </w:r>
      <w:r w:rsidR="00342A71" w:rsidRPr="00F159E6">
        <w:t>eath by drowning</w:t>
      </w:r>
    </w:p>
    <w:p w:rsidR="00342A71" w:rsidRPr="00671888" w:rsidRDefault="00342A71" w:rsidP="00342A71">
      <w:pPr>
        <w:tabs>
          <w:tab w:val="left" w:pos="8496"/>
        </w:tabs>
      </w:pPr>
      <w:r w:rsidRPr="00671888">
        <w:rPr>
          <w:b/>
        </w:rPr>
        <w:t>Is the death classed as typical or atypical?</w:t>
      </w:r>
      <w:r w:rsidRPr="00671888">
        <w:t xml:space="preserve">  </w:t>
      </w:r>
      <w:r w:rsidRPr="00671888">
        <w:rPr>
          <w:b/>
        </w:rPr>
        <w:t>Why?</w:t>
      </w:r>
      <w:r w:rsidR="001D512E">
        <w:rPr>
          <w:b/>
        </w:rPr>
        <w:t xml:space="preserve"> </w:t>
      </w:r>
      <w:r w:rsidR="001D512E" w:rsidRPr="001D512E">
        <w:t>Atypical, see below</w:t>
      </w:r>
    </w:p>
    <w:p w:rsidR="00342A71" w:rsidRDefault="00342A71" w:rsidP="00342A71">
      <w:pPr>
        <w:tabs>
          <w:tab w:val="left" w:pos="8496"/>
        </w:tabs>
        <w:rPr>
          <w:b/>
        </w:rPr>
      </w:pPr>
      <w:r w:rsidRPr="00671888">
        <w:rPr>
          <w:b/>
        </w:rPr>
        <w:t>How are the lab results being interpreted?</w:t>
      </w:r>
    </w:p>
    <w:p w:rsidR="00342A71" w:rsidRPr="00F159E6" w:rsidRDefault="001D512E" w:rsidP="00342A71">
      <w:pPr>
        <w:tabs>
          <w:tab w:val="left" w:pos="8496"/>
        </w:tabs>
      </w:pPr>
      <w:r>
        <w:t>T</w:t>
      </w:r>
      <w:r w:rsidR="00342A71" w:rsidRPr="00F159E6">
        <w:t>oo much insulin in the body</w:t>
      </w:r>
    </w:p>
    <w:p w:rsidR="00342A71" w:rsidRDefault="00342A71" w:rsidP="00342A71">
      <w:pPr>
        <w:tabs>
          <w:tab w:val="left" w:pos="8496"/>
        </w:tabs>
      </w:pPr>
      <w:r w:rsidRPr="00671888">
        <w:rPr>
          <w:b/>
        </w:rPr>
        <w:t>What consequences are resulting from this?</w:t>
      </w:r>
      <w:r w:rsidRPr="00671888">
        <w:t xml:space="preserve"> </w:t>
      </w:r>
    </w:p>
    <w:p w:rsidR="00342A71" w:rsidRPr="00671888" w:rsidRDefault="001D512E" w:rsidP="00342A71">
      <w:pPr>
        <w:tabs>
          <w:tab w:val="left" w:pos="8496"/>
        </w:tabs>
      </w:pPr>
      <w:r>
        <w:t>T</w:t>
      </w:r>
      <w:r w:rsidR="00342A71">
        <w:t xml:space="preserve">oo much insulin causes a hypo (a hypoglycaemic coma) with death as a </w:t>
      </w:r>
      <w:r>
        <w:t xml:space="preserve">possible </w:t>
      </w:r>
      <w:r w:rsidR="00342A71">
        <w:t>consequence</w:t>
      </w:r>
    </w:p>
    <w:p w:rsidR="00342A71" w:rsidRPr="009B34BE" w:rsidRDefault="00342A71" w:rsidP="00342A71">
      <w:pPr>
        <w:tabs>
          <w:tab w:val="left" w:pos="8496"/>
        </w:tabs>
        <w:rPr>
          <w:b/>
        </w:rPr>
      </w:pPr>
      <w:r w:rsidRPr="009B34BE">
        <w:rPr>
          <w:b/>
        </w:rPr>
        <w:t xml:space="preserve">What is the tone of voice like between the </w:t>
      </w:r>
      <w:r w:rsidR="001D512E" w:rsidRPr="009B34BE">
        <w:rPr>
          <w:b/>
        </w:rPr>
        <w:t>d</w:t>
      </w:r>
      <w:r w:rsidRPr="009B34BE">
        <w:rPr>
          <w:b/>
        </w:rPr>
        <w:t>etective and the pathologist?</w:t>
      </w:r>
    </w:p>
    <w:p w:rsidR="00342A71" w:rsidRPr="006279D1" w:rsidRDefault="006279D1" w:rsidP="00342A71">
      <w:pPr>
        <w:tabs>
          <w:tab w:val="left" w:pos="8496"/>
        </w:tabs>
      </w:pPr>
      <w:r>
        <w:t>H</w:t>
      </w:r>
      <w:r w:rsidR="00342A71" w:rsidRPr="006279D1">
        <w:t xml:space="preserve">umorous, </w:t>
      </w:r>
      <w:r w:rsidRPr="006279D1">
        <w:t>informal</w:t>
      </w:r>
      <w:r>
        <w:t>,</w:t>
      </w:r>
      <w:r w:rsidRPr="006279D1">
        <w:t xml:space="preserve"> </w:t>
      </w:r>
      <w:r w:rsidR="00342A71" w:rsidRPr="006279D1">
        <w:t xml:space="preserve">but also annoyed, </w:t>
      </w:r>
    </w:p>
    <w:p w:rsidR="00342A71" w:rsidRDefault="00342A71" w:rsidP="00342A71">
      <w:pPr>
        <w:rPr>
          <w:b/>
          <w:lang w:val="de-AT"/>
        </w:rPr>
      </w:pPr>
      <w:r>
        <w:rPr>
          <w:b/>
          <w:lang w:val="de-AT"/>
        </w:rPr>
        <w:t>Videoauschnitt aus „Tatort Wien – Grenzfall“, die Pathologievorlesung</w:t>
      </w:r>
    </w:p>
    <w:p w:rsidR="00342A71" w:rsidRDefault="00342A71" w:rsidP="00342A71">
      <w:pPr>
        <w:rPr>
          <w:b/>
          <w:lang w:val="de-AT"/>
        </w:rPr>
      </w:pPr>
    </w:p>
    <w:p w:rsidR="006A612E" w:rsidRDefault="006A612E">
      <w:pPr>
        <w:rPr>
          <w:b/>
          <w:lang w:val="de-AT"/>
        </w:rPr>
      </w:pPr>
      <w:r>
        <w:rPr>
          <w:b/>
          <w:lang w:val="de-AT"/>
        </w:rPr>
        <w:br w:type="page"/>
      </w:r>
    </w:p>
    <w:p w:rsidR="00342A71" w:rsidRDefault="00342A71" w:rsidP="00342A71">
      <w:pPr>
        <w:tabs>
          <w:tab w:val="left" w:pos="8496"/>
        </w:tabs>
        <w:rPr>
          <w:lang w:val="de-AT"/>
        </w:rPr>
      </w:pPr>
      <w:r w:rsidRPr="00F95FEE">
        <w:rPr>
          <w:b/>
          <w:lang w:val="de-AT"/>
        </w:rPr>
        <w:lastRenderedPageBreak/>
        <w:t>Situation:</w:t>
      </w:r>
      <w:r>
        <w:rPr>
          <w:lang w:val="de-AT"/>
        </w:rPr>
        <w:t xml:space="preserve"> Oberstleutnant Moritz Eisner vom Bundeskriminalamt BKA kommt in die Vorlesung eines Professors für Pathologie an der Medizinischen Universität Wien für Pathologie, da er die Ergebnisse in einem Mordfall braucht.</w:t>
      </w:r>
    </w:p>
    <w:p w:rsidR="00342A71" w:rsidRDefault="00342A71" w:rsidP="00342A71">
      <w:pPr>
        <w:rPr>
          <w:lang w:val="de-AT"/>
        </w:rPr>
      </w:pPr>
      <w:r w:rsidRPr="00C231DE">
        <w:rPr>
          <w:b/>
          <w:lang w:val="de-AT"/>
        </w:rPr>
        <w:t>Welche Aufgaben haben Forensiker?</w:t>
      </w:r>
      <w:r>
        <w:rPr>
          <w:lang w:val="de-AT"/>
        </w:rPr>
        <w:t xml:space="preserve"> angehende Forensiker sollen als Anwälte der Opfer fungieren, der Lebenden wie der Toten, wirken Zusammenhänge zwischen medizinischen Sachverhalten und rechtlichen Fragestellungen her und Sie werden somit zu einer wichtigen Säule unseres Rechtsstaates.</w:t>
      </w:r>
    </w:p>
    <w:p w:rsidR="00342A71" w:rsidRPr="00BE0236" w:rsidRDefault="00342A71" w:rsidP="00342A71">
      <w:pPr>
        <w:tabs>
          <w:tab w:val="left" w:pos="8496"/>
        </w:tabs>
        <w:rPr>
          <w:b/>
          <w:lang w:val="de-AT"/>
        </w:rPr>
      </w:pPr>
      <w:r w:rsidRPr="00BE0236">
        <w:rPr>
          <w:b/>
          <w:noProof/>
          <w:lang w:eastAsia="en-GB"/>
        </w:rPr>
        <mc:AlternateContent>
          <mc:Choice Requires="wps">
            <w:drawing>
              <wp:anchor distT="0" distB="0" distL="114300" distR="114300" simplePos="0" relativeHeight="251659264" behindDoc="0" locked="0" layoutInCell="1" allowOverlap="1" wp14:anchorId="7944FE57" wp14:editId="66DE385A">
                <wp:simplePos x="0" y="0"/>
                <wp:positionH relativeFrom="column">
                  <wp:posOffset>123825</wp:posOffset>
                </wp:positionH>
                <wp:positionV relativeFrom="paragraph">
                  <wp:posOffset>295275</wp:posOffset>
                </wp:positionV>
                <wp:extent cx="2324100" cy="1362075"/>
                <wp:effectExtent l="0" t="0" r="19050" b="28575"/>
                <wp:wrapNone/>
                <wp:docPr id="11" name="Folded Corner 11"/>
                <wp:cNvGraphicFramePr/>
                <a:graphic xmlns:a="http://schemas.openxmlformats.org/drawingml/2006/main">
                  <a:graphicData uri="http://schemas.microsoft.com/office/word/2010/wordprocessingShape">
                    <wps:wsp>
                      <wps:cNvSpPr/>
                      <wps:spPr>
                        <a:xfrm>
                          <a:off x="0" y="0"/>
                          <a:ext cx="2324100" cy="1362075"/>
                        </a:xfrm>
                        <a:prstGeom prst="foldedCorne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lded Corner 11" o:spid="_x0000_s1026" type="#_x0000_t65" style="position:absolute;margin-left:9.75pt;margin-top:23.25pt;width:183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" adj="18000" fillcolor="white [3201]" strokecolor="#f79646 [3209]" strokeweight="2pt"/>
            </w:pict>
          </mc:Fallback>
        </mc:AlternateContent>
      </w:r>
      <w:r w:rsidRPr="00BE0236">
        <w:rPr>
          <w:b/>
          <w:lang w:val="de-AT"/>
        </w:rPr>
        <w:t>Was weiß man über das Opfer:</w:t>
      </w:r>
    </w:p>
    <w:p w:rsidR="00342A71" w:rsidRDefault="00342A71" w:rsidP="00342A71">
      <w:pPr>
        <w:tabs>
          <w:tab w:val="left" w:pos="8496"/>
        </w:tabs>
        <w:rPr>
          <w:lang w:val="de-AT"/>
        </w:rPr>
      </w:pPr>
      <w:r w:rsidRPr="0076390E">
        <w:rPr>
          <w:noProof/>
          <w:lang w:eastAsia="en-GB"/>
        </w:rPr>
        <mc:AlternateContent>
          <mc:Choice Requires="wps">
            <w:drawing>
              <wp:anchor distT="0" distB="0" distL="114300" distR="114300" simplePos="0" relativeHeight="251660288" behindDoc="0" locked="0" layoutInCell="1" allowOverlap="1" wp14:anchorId="7624D27F" wp14:editId="7DAC515D">
                <wp:simplePos x="0" y="0"/>
                <wp:positionH relativeFrom="column">
                  <wp:posOffset>209550</wp:posOffset>
                </wp:positionH>
                <wp:positionV relativeFrom="paragraph">
                  <wp:posOffset>88900</wp:posOffset>
                </wp:positionV>
                <wp:extent cx="2152650" cy="105727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057275"/>
                        </a:xfrm>
                        <a:prstGeom prst="rect">
                          <a:avLst/>
                        </a:prstGeom>
                        <a:solidFill>
                          <a:srgbClr val="FFFFFF"/>
                        </a:solidFill>
                        <a:ln w="9525">
                          <a:solidFill>
                            <a:schemeClr val="bg1"/>
                          </a:solidFill>
                          <a:miter lim="800000"/>
                          <a:headEnd/>
                          <a:tailEnd/>
                        </a:ln>
                      </wps:spPr>
                      <wps:txbx>
                        <w:txbxContent>
                          <w:p w:rsidR="00342A71" w:rsidRDefault="00342A71" w:rsidP="00342A71">
                            <w:pPr>
                              <w:tabs>
                                <w:tab w:val="left" w:pos="8496"/>
                              </w:tabs>
                              <w:rPr>
                                <w:lang w:val="de-AT"/>
                              </w:rPr>
                            </w:pPr>
                            <w:r>
                              <w:rPr>
                                <w:lang w:val="de-AT"/>
                              </w:rPr>
                              <w:t>Geschlecht:</w:t>
                            </w:r>
                            <w:r w:rsidRPr="00DD13D4">
                              <w:rPr>
                                <w:lang w:val="de-AT"/>
                              </w:rPr>
                              <w:t xml:space="preserve"> </w:t>
                            </w:r>
                            <w:r>
                              <w:rPr>
                                <w:lang w:val="de-AT"/>
                              </w:rPr>
                              <w:t>männlicher Leichnam</w:t>
                            </w:r>
                          </w:p>
                          <w:p w:rsidR="00342A71" w:rsidRDefault="00342A71" w:rsidP="00342A71">
                            <w:pPr>
                              <w:tabs>
                                <w:tab w:val="left" w:pos="8496"/>
                              </w:tabs>
                              <w:rPr>
                                <w:lang w:val="de-AT"/>
                              </w:rPr>
                            </w:pPr>
                            <w:r>
                              <w:rPr>
                                <w:lang w:val="de-AT"/>
                              </w:rPr>
                              <w:t>Alter: 52 Jahre</w:t>
                            </w:r>
                          </w:p>
                          <w:p w:rsidR="00342A71" w:rsidRPr="0076390E" w:rsidRDefault="00342A71" w:rsidP="00342A71">
                            <w:pPr>
                              <w:tabs>
                                <w:tab w:val="left" w:pos="8496"/>
                              </w:tabs>
                              <w:spacing w:after="0" w:line="240" w:lineRule="auto"/>
                              <w:rPr>
                                <w:lang w:val="de-AT"/>
                              </w:rPr>
                            </w:pPr>
                            <w:r>
                              <w:rPr>
                                <w:lang w:val="de-AT"/>
                              </w:rPr>
                              <w:t>Identität: geheim (VSV) (Jiři Radok)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pt;margin-top:7pt;width:169.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" strokecolor="white [3212]">
                <v:textbox>
                  <w:txbxContent>
                    <w:p w:rsidR="00342A71" w:rsidRDefault="00342A71" w:rsidP="00342A71">
                      <w:pPr>
                        <w:tabs>
                          <w:tab w:val="left" w:pos="8496"/>
                        </w:tabs>
                        <w:rPr>
                          <w:lang w:val="de-AT"/>
                        </w:rPr>
                      </w:pPr>
                      <w:r>
                        <w:rPr>
                          <w:lang w:val="de-AT"/>
                        </w:rPr>
                        <w:t>Geschlecht:</w:t>
                      </w:r>
                      <w:r w:rsidRPr="00DD13D4">
                        <w:rPr>
                          <w:lang w:val="de-AT"/>
                        </w:rPr>
                        <w:t xml:space="preserve"> </w:t>
                      </w:r>
                      <w:r>
                        <w:rPr>
                          <w:lang w:val="de-AT"/>
                        </w:rPr>
                        <w:t>männlicher Leichnam</w:t>
                      </w:r>
                    </w:p>
                    <w:p w:rsidR="00342A71" w:rsidRDefault="00342A71" w:rsidP="00342A71">
                      <w:pPr>
                        <w:tabs>
                          <w:tab w:val="left" w:pos="8496"/>
                        </w:tabs>
                        <w:rPr>
                          <w:lang w:val="de-AT"/>
                        </w:rPr>
                      </w:pPr>
                      <w:r>
                        <w:rPr>
                          <w:lang w:val="de-AT"/>
                        </w:rPr>
                        <w:t>Alter: 52 Jahre</w:t>
                      </w:r>
                    </w:p>
                    <w:p w:rsidR="00342A71" w:rsidRPr="0076390E" w:rsidRDefault="00342A71" w:rsidP="00342A71">
                      <w:pPr>
                        <w:tabs>
                          <w:tab w:val="left" w:pos="8496"/>
                        </w:tabs>
                        <w:spacing w:after="0" w:line="240" w:lineRule="auto"/>
                        <w:rPr>
                          <w:lang w:val="de-AT"/>
                        </w:rPr>
                      </w:pPr>
                      <w:r>
                        <w:rPr>
                          <w:lang w:val="de-AT"/>
                        </w:rPr>
                        <w:t>Identität: geheim (VSV) (Jiři Radok)</w:t>
                      </w:r>
                    </w:p>
                  </w:txbxContent>
                </v:textbox>
              </v:shape>
            </w:pict>
          </mc:Fallback>
        </mc:AlternateContent>
      </w:r>
    </w:p>
    <w:p w:rsidR="00342A71" w:rsidRDefault="00342A71" w:rsidP="00342A71">
      <w:pPr>
        <w:tabs>
          <w:tab w:val="left" w:pos="8496"/>
        </w:tabs>
        <w:rPr>
          <w:lang w:val="de-AT"/>
        </w:rPr>
      </w:pPr>
    </w:p>
    <w:p w:rsidR="00342A71" w:rsidRDefault="00342A71" w:rsidP="00342A71">
      <w:pPr>
        <w:tabs>
          <w:tab w:val="left" w:pos="8496"/>
        </w:tabs>
        <w:rPr>
          <w:lang w:val="de-AT"/>
        </w:rPr>
      </w:pPr>
    </w:p>
    <w:p w:rsidR="00342A71" w:rsidRDefault="00342A71" w:rsidP="00342A71">
      <w:pPr>
        <w:tabs>
          <w:tab w:val="left" w:pos="8496"/>
        </w:tabs>
        <w:rPr>
          <w:lang w:val="de-AT"/>
        </w:rPr>
      </w:pPr>
    </w:p>
    <w:p w:rsidR="00342A71" w:rsidRDefault="00342A71" w:rsidP="00342A71">
      <w:pPr>
        <w:tabs>
          <w:tab w:val="left" w:pos="8496"/>
        </w:tabs>
        <w:rPr>
          <w:lang w:val="de-AT"/>
        </w:rPr>
      </w:pPr>
    </w:p>
    <w:p w:rsidR="00342A71" w:rsidRDefault="00342A71" w:rsidP="00342A71">
      <w:pPr>
        <w:tabs>
          <w:tab w:val="left" w:pos="8496"/>
        </w:tabs>
        <w:rPr>
          <w:lang w:val="de-AT"/>
        </w:rPr>
      </w:pPr>
      <w:r w:rsidRPr="00BE0236">
        <w:rPr>
          <w:b/>
          <w:lang w:val="de-AT"/>
        </w:rPr>
        <w:t>Unfallablauf:</w:t>
      </w:r>
      <w:r>
        <w:rPr>
          <w:lang w:val="de-AT"/>
        </w:rPr>
        <w:t xml:space="preserve"> beim Kayakfahren in einem unserer idyllischen Flüsse unseres Heimatlandes ertrunken (ironic description of idyllic homeland)</w:t>
      </w:r>
    </w:p>
    <w:p w:rsidR="00342A71" w:rsidRDefault="00342A71" w:rsidP="00342A71">
      <w:pPr>
        <w:tabs>
          <w:tab w:val="left" w:pos="8496"/>
        </w:tabs>
        <w:rPr>
          <w:lang w:val="de-AT"/>
        </w:rPr>
      </w:pPr>
      <w:r w:rsidRPr="00BE0236">
        <w:rPr>
          <w:b/>
          <w:lang w:val="de-AT"/>
        </w:rPr>
        <w:t>Was konstatiert der herbei gerufene Beschauarzt?</w:t>
      </w:r>
      <w:r>
        <w:rPr>
          <w:lang w:val="de-AT"/>
        </w:rPr>
        <w:t xml:space="preserve"> Tod durch Ertrinken</w:t>
      </w:r>
    </w:p>
    <w:p w:rsidR="00CA29BD" w:rsidRDefault="00CA29BD" w:rsidP="00342A71">
      <w:pPr>
        <w:tabs>
          <w:tab w:val="left" w:pos="8496"/>
        </w:tabs>
        <w:rPr>
          <w:lang w:val="de-AT"/>
        </w:rPr>
      </w:pPr>
      <w:r w:rsidRPr="00CA29BD">
        <w:rPr>
          <w:b/>
          <w:lang w:val="de-AT"/>
        </w:rPr>
        <w:t>Ist der Tod typisch oder atypisch?</w:t>
      </w:r>
      <w:r>
        <w:rPr>
          <w:lang w:val="de-AT"/>
        </w:rPr>
        <w:t xml:space="preserve"> Atypisch, weil..</w:t>
      </w:r>
    </w:p>
    <w:p w:rsidR="00342A71" w:rsidRPr="00BE0236" w:rsidRDefault="00342A71" w:rsidP="00342A71">
      <w:pPr>
        <w:tabs>
          <w:tab w:val="left" w:pos="8496"/>
        </w:tabs>
        <w:rPr>
          <w:b/>
          <w:lang w:val="de-AT"/>
        </w:rPr>
      </w:pPr>
      <w:r w:rsidRPr="00BE0236">
        <w:rPr>
          <w:b/>
          <w:lang w:val="de-AT"/>
        </w:rPr>
        <w:t>Wie werden die Laborwerte interpretiert?</w:t>
      </w:r>
      <w:r>
        <w:rPr>
          <w:b/>
          <w:lang w:val="de-AT"/>
        </w:rPr>
        <w:t xml:space="preserve"> </w:t>
      </w:r>
      <w:r w:rsidRPr="009E444A">
        <w:rPr>
          <w:lang w:val="de-AT"/>
        </w:rPr>
        <w:t>eine viel zuhohe Dosis Insulin</w:t>
      </w:r>
    </w:p>
    <w:p w:rsidR="00342A71" w:rsidRDefault="00342A71" w:rsidP="00342A71">
      <w:pPr>
        <w:tabs>
          <w:tab w:val="left" w:pos="8496"/>
        </w:tabs>
        <w:rPr>
          <w:lang w:val="de-AT"/>
        </w:rPr>
      </w:pPr>
      <w:r w:rsidRPr="00BE0236">
        <w:rPr>
          <w:b/>
          <w:lang w:val="de-AT"/>
        </w:rPr>
        <w:t>Welche Konsequenz hat das?</w:t>
      </w:r>
      <w:r>
        <w:rPr>
          <w:lang w:val="de-AT"/>
        </w:rPr>
        <w:t xml:space="preserve"> ein „Hypo“, ein hypoglykämisches Koma, möglicherweise mit Todesfolge</w:t>
      </w:r>
    </w:p>
    <w:p w:rsidR="00342A71" w:rsidRDefault="00342A71" w:rsidP="00342A71">
      <w:pPr>
        <w:tabs>
          <w:tab w:val="left" w:pos="8496"/>
        </w:tabs>
        <w:rPr>
          <w:lang w:val="de-AT"/>
        </w:rPr>
      </w:pPr>
      <w:r w:rsidRPr="00BE0236">
        <w:rPr>
          <w:b/>
          <w:lang w:val="de-AT"/>
        </w:rPr>
        <w:t xml:space="preserve">Welche Theorie erarbeiten </w:t>
      </w:r>
      <w:r>
        <w:rPr>
          <w:b/>
          <w:lang w:val="de-AT"/>
        </w:rPr>
        <w:t>die Studierenden mit dem Vortragenden</w:t>
      </w:r>
      <w:r w:rsidRPr="00BE0236">
        <w:rPr>
          <w:b/>
          <w:lang w:val="de-AT"/>
        </w:rPr>
        <w:t xml:space="preserve"> gemeinsam?</w:t>
      </w:r>
      <w:r>
        <w:rPr>
          <w:lang w:val="de-AT"/>
        </w:rPr>
        <w:t xml:space="preserve"> er spritzt sich nach dem Mittagessen seine übliche Dosis Insulin, geht paddeln, überanstrengt sich dabei und ist auf einmal unterzuckert, </w:t>
      </w:r>
      <w:r w:rsidRPr="00073062">
        <w:rPr>
          <w:lang w:val="de-AT"/>
        </w:rPr>
        <w:t xml:space="preserve">folglich hat er much too much insulin intus, kriegt </w:t>
      </w:r>
      <w:r>
        <w:rPr>
          <w:lang w:val="de-AT"/>
        </w:rPr>
        <w:t>einen Hypo, geigelt aus dem Kanu, und Ende.</w:t>
      </w:r>
    </w:p>
    <w:p w:rsidR="00342A71" w:rsidRDefault="00342A71" w:rsidP="00DD4130">
      <w:pPr>
        <w:tabs>
          <w:tab w:val="left" w:pos="8496"/>
        </w:tabs>
        <w:spacing w:after="0" w:line="240" w:lineRule="auto"/>
        <w:rPr>
          <w:lang w:val="de-AT"/>
        </w:rPr>
      </w:pPr>
      <w:r w:rsidRPr="00BE0236">
        <w:rPr>
          <w:b/>
          <w:lang w:val="de-AT"/>
        </w:rPr>
        <w:t>Kommentar des Professors:</w:t>
      </w:r>
      <w:r>
        <w:rPr>
          <w:lang w:val="de-AT"/>
        </w:rPr>
        <w:t xml:space="preserve"> Etwas unwissenschaftlich formuliert aber durchaus vorstellbar, so könnte es gewesen sein, denn...</w:t>
      </w:r>
    </w:p>
    <w:p w:rsidR="00342A71" w:rsidRDefault="00342A71" w:rsidP="00DD4130">
      <w:pPr>
        <w:tabs>
          <w:tab w:val="left" w:pos="8496"/>
        </w:tabs>
        <w:spacing w:after="0" w:line="240" w:lineRule="auto"/>
        <w:rPr>
          <w:lang w:val="de-AT"/>
        </w:rPr>
      </w:pPr>
      <w:r>
        <w:rPr>
          <w:lang w:val="de-AT"/>
        </w:rPr>
        <w:t>im Magen hat er nichts gehabt, Mittagessen war er also nicht</w:t>
      </w:r>
    </w:p>
    <w:p w:rsidR="00342A71" w:rsidRPr="00BE0236" w:rsidRDefault="00342A71" w:rsidP="00342A71">
      <w:pPr>
        <w:tabs>
          <w:tab w:val="left" w:pos="8496"/>
        </w:tabs>
        <w:rPr>
          <w:b/>
          <w:lang w:val="de-AT"/>
        </w:rPr>
      </w:pPr>
      <w:r w:rsidRPr="00BE0236">
        <w:rPr>
          <w:b/>
          <w:lang w:val="de-AT"/>
        </w:rPr>
        <w:t>Was war in der Jackentasche des Opfers?</w:t>
      </w:r>
      <w:r>
        <w:rPr>
          <w:b/>
          <w:lang w:val="de-AT"/>
        </w:rPr>
        <w:t xml:space="preserve"> </w:t>
      </w:r>
      <w:r w:rsidRPr="007F494C">
        <w:rPr>
          <w:lang w:val="de-AT"/>
        </w:rPr>
        <w:t>eine ungeöffnete Packung Traubenzucker</w:t>
      </w:r>
    </w:p>
    <w:p w:rsidR="00342A71" w:rsidRPr="00BE0236" w:rsidRDefault="00342A71" w:rsidP="00342A71">
      <w:pPr>
        <w:tabs>
          <w:tab w:val="left" w:pos="8496"/>
        </w:tabs>
        <w:rPr>
          <w:b/>
          <w:lang w:val="de-AT"/>
        </w:rPr>
      </w:pPr>
      <w:r w:rsidRPr="00BE0236">
        <w:rPr>
          <w:b/>
          <w:lang w:val="de-AT"/>
        </w:rPr>
        <w:t>Welche Fragen kommen auf?</w:t>
      </w:r>
    </w:p>
    <w:p w:rsidR="00342A71" w:rsidRDefault="00342A71" w:rsidP="00342A71">
      <w:pPr>
        <w:tabs>
          <w:tab w:val="left" w:pos="8496"/>
        </w:tabs>
        <w:rPr>
          <w:lang w:val="de-AT"/>
        </w:rPr>
      </w:pPr>
      <w:r>
        <w:rPr>
          <w:lang w:val="de-AT"/>
        </w:rPr>
        <w:t>- Wieso dann die Insulininjekton?</w:t>
      </w:r>
    </w:p>
    <w:p w:rsidR="00342A71" w:rsidRDefault="00342A71" w:rsidP="00342A71">
      <w:pPr>
        <w:tabs>
          <w:tab w:val="left" w:pos="8496"/>
        </w:tabs>
        <w:rPr>
          <w:lang w:val="de-AT"/>
        </w:rPr>
      </w:pPr>
      <w:r>
        <w:rPr>
          <w:lang w:val="de-AT"/>
        </w:rPr>
        <w:t>- Wieso hat das Opfer den Traubenzucker nicht konsumiert?</w:t>
      </w:r>
    </w:p>
    <w:p w:rsidR="00342A71" w:rsidRDefault="00342A71" w:rsidP="00342A71">
      <w:pPr>
        <w:tabs>
          <w:tab w:val="left" w:pos="8496"/>
        </w:tabs>
        <w:rPr>
          <w:lang w:val="de-AT"/>
        </w:rPr>
      </w:pPr>
      <w:r w:rsidRPr="00BE0236">
        <w:rPr>
          <w:b/>
          <w:lang w:val="de-AT"/>
        </w:rPr>
        <w:t>Gründe:</w:t>
      </w:r>
      <w:r>
        <w:rPr>
          <w:lang w:val="de-AT"/>
        </w:rPr>
        <w:t xml:space="preserve"> weil er vielleicht bereits zu dem Zeitpunkt komatös war</w:t>
      </w:r>
    </w:p>
    <w:p w:rsidR="00342A71" w:rsidRPr="00D224B9" w:rsidRDefault="00342A71" w:rsidP="00342A71">
      <w:pPr>
        <w:tabs>
          <w:tab w:val="left" w:pos="8496"/>
        </w:tabs>
      </w:pPr>
      <w:r w:rsidRPr="00D224B9">
        <w:t xml:space="preserve">- </w:t>
      </w:r>
      <w:proofErr w:type="spellStart"/>
      <w:proofErr w:type="gramStart"/>
      <w:r w:rsidRPr="00D224B9">
        <w:t>oder</w:t>
      </w:r>
      <w:proofErr w:type="spellEnd"/>
      <w:proofErr w:type="gramEnd"/>
      <w:r w:rsidRPr="00D224B9">
        <w:t xml:space="preserve"> </w:t>
      </w:r>
      <w:proofErr w:type="spellStart"/>
      <w:r w:rsidRPr="00D224B9">
        <w:t>schon</w:t>
      </w:r>
      <w:proofErr w:type="spellEnd"/>
      <w:r w:rsidRPr="00D224B9">
        <w:t xml:space="preserve"> tot</w:t>
      </w:r>
    </w:p>
    <w:p w:rsidR="00342A71" w:rsidRDefault="00342A71" w:rsidP="00342A71">
      <w:pPr>
        <w:tabs>
          <w:tab w:val="left" w:pos="8496"/>
        </w:tabs>
      </w:pPr>
      <w:r w:rsidRPr="00342A71">
        <w:br w:type="page"/>
      </w:r>
      <w:r>
        <w:rPr>
          <w:b/>
        </w:rPr>
        <w:lastRenderedPageBreak/>
        <w:t>What theory are the students coming up with together with their professor during the lecture?</w:t>
      </w:r>
      <w:r w:rsidRPr="00671888">
        <w:t xml:space="preserve"> </w:t>
      </w:r>
    </w:p>
    <w:p w:rsidR="00342A71" w:rsidRPr="00671888" w:rsidRDefault="00342A71" w:rsidP="00342A71">
      <w:pPr>
        <w:tabs>
          <w:tab w:val="left" w:pos="8496"/>
        </w:tabs>
      </w:pPr>
      <w:r>
        <w:t xml:space="preserve">After lunch, he takes his usual dosage of insulin, goes kayaking, he </w:t>
      </w:r>
      <w:r w:rsidR="00DD4130">
        <w:t>overexerts</w:t>
      </w:r>
      <w:r>
        <w:t xml:space="preserve"> himself and suddenly </w:t>
      </w:r>
      <w:r w:rsidR="0079398A">
        <w:t>becomes</w:t>
      </w:r>
      <w:r>
        <w:t xml:space="preserve"> hypoglycaemic, therefore he has too much insulin in his body, he has a </w:t>
      </w:r>
      <w:r w:rsidR="0079398A">
        <w:t xml:space="preserve">hypoglycaemic </w:t>
      </w:r>
      <w:r>
        <w:t>shock, falls out of the canoe and that’s it</w:t>
      </w:r>
      <w:r w:rsidR="0079398A">
        <w:t>.</w:t>
      </w:r>
    </w:p>
    <w:p w:rsidR="00342A71" w:rsidRPr="00F159E6" w:rsidRDefault="00342A71" w:rsidP="00342A71">
      <w:pPr>
        <w:tabs>
          <w:tab w:val="left" w:pos="8496"/>
        </w:tabs>
      </w:pPr>
      <w:r w:rsidRPr="00671888">
        <w:rPr>
          <w:b/>
        </w:rPr>
        <w:t>Professor’s comments</w:t>
      </w:r>
      <w:r w:rsidR="0079398A">
        <w:rPr>
          <w:b/>
        </w:rPr>
        <w:t>:</w:t>
      </w:r>
      <w:r>
        <w:rPr>
          <w:b/>
        </w:rPr>
        <w:t xml:space="preserve"> </w:t>
      </w:r>
      <w:r w:rsidRPr="00F159E6">
        <w:t xml:space="preserve">This is </w:t>
      </w:r>
      <w:r>
        <w:t xml:space="preserve">not </w:t>
      </w:r>
      <w:r w:rsidRPr="00F159E6">
        <w:t xml:space="preserve">a </w:t>
      </w:r>
      <w:r>
        <w:t xml:space="preserve">very </w:t>
      </w:r>
      <w:r w:rsidRPr="00F159E6">
        <w:t xml:space="preserve">academic way of putting it, but it </w:t>
      </w:r>
      <w:r>
        <w:t xml:space="preserve">is </w:t>
      </w:r>
      <w:r w:rsidRPr="00F159E6">
        <w:t>possible. However, his stomach was empty, so he didn’t have any lunch.</w:t>
      </w:r>
    </w:p>
    <w:p w:rsidR="00342A71" w:rsidRDefault="00342A71" w:rsidP="00342A71">
      <w:pPr>
        <w:tabs>
          <w:tab w:val="left" w:pos="8496"/>
        </w:tabs>
        <w:rPr>
          <w:b/>
        </w:rPr>
      </w:pPr>
      <w:r w:rsidRPr="00671888">
        <w:rPr>
          <w:b/>
        </w:rPr>
        <w:t>What did they find in the victim’s pocket</w:t>
      </w:r>
      <w:r>
        <w:rPr>
          <w:b/>
        </w:rPr>
        <w:t>?</w:t>
      </w:r>
    </w:p>
    <w:p w:rsidR="00342A71" w:rsidRPr="00F159E6" w:rsidRDefault="00C456C9" w:rsidP="00342A71">
      <w:pPr>
        <w:tabs>
          <w:tab w:val="left" w:pos="8496"/>
        </w:tabs>
      </w:pPr>
      <w:r>
        <w:t>A</w:t>
      </w:r>
      <w:r w:rsidR="00342A71" w:rsidRPr="00F159E6">
        <w:t xml:space="preserve">n unopened </w:t>
      </w:r>
      <w:r>
        <w:t xml:space="preserve">sachet </w:t>
      </w:r>
      <w:r w:rsidR="00342A71" w:rsidRPr="00F159E6">
        <w:t>of glucose</w:t>
      </w:r>
    </w:p>
    <w:p w:rsidR="00342A71" w:rsidRDefault="00342A71" w:rsidP="00342A71">
      <w:pPr>
        <w:tabs>
          <w:tab w:val="left" w:pos="8496"/>
        </w:tabs>
        <w:rPr>
          <w:b/>
        </w:rPr>
      </w:pPr>
      <w:r w:rsidRPr="006066FA">
        <w:rPr>
          <w:b/>
        </w:rPr>
        <w:t>What questions arise?</w:t>
      </w:r>
    </w:p>
    <w:p w:rsidR="00342A71" w:rsidRDefault="00342A71" w:rsidP="00342A71">
      <w:pPr>
        <w:tabs>
          <w:tab w:val="left" w:pos="8496"/>
        </w:tabs>
      </w:pPr>
      <w:r w:rsidRPr="00F159E6">
        <w:t>Why was there the insulin kit?</w:t>
      </w:r>
    </w:p>
    <w:p w:rsidR="00342A71" w:rsidRPr="006066FA" w:rsidRDefault="00342A71" w:rsidP="00342A71">
      <w:pPr>
        <w:tabs>
          <w:tab w:val="left" w:pos="8496"/>
        </w:tabs>
        <w:rPr>
          <w:b/>
        </w:rPr>
      </w:pPr>
      <w:r>
        <w:t>Why did</w:t>
      </w:r>
      <w:r w:rsidR="0079398A">
        <w:t>n’t</w:t>
      </w:r>
      <w:r>
        <w:t xml:space="preserve"> the victim take the sugar?</w:t>
      </w:r>
    </w:p>
    <w:p w:rsidR="00342A71" w:rsidRDefault="00342A71" w:rsidP="00342A71">
      <w:pPr>
        <w:tabs>
          <w:tab w:val="left" w:pos="8496"/>
        </w:tabs>
      </w:pPr>
      <w:r w:rsidRPr="006066FA">
        <w:rPr>
          <w:b/>
        </w:rPr>
        <w:t>Reasons:</w:t>
      </w:r>
      <w:r w:rsidRPr="006066FA">
        <w:t xml:space="preserve"> </w:t>
      </w:r>
    </w:p>
    <w:p w:rsidR="00342A71" w:rsidRDefault="00342A71" w:rsidP="00342A71">
      <w:pPr>
        <w:tabs>
          <w:tab w:val="left" w:pos="8496"/>
        </w:tabs>
      </w:pPr>
      <w:proofErr w:type="gramStart"/>
      <w:r>
        <w:t xml:space="preserve">Because he might have been comatose by </w:t>
      </w:r>
      <w:r w:rsidR="0079398A">
        <w:t>that point.</w:t>
      </w:r>
      <w:proofErr w:type="gramEnd"/>
    </w:p>
    <w:p w:rsidR="00342A71" w:rsidRPr="006066FA" w:rsidRDefault="0007558F" w:rsidP="00342A71">
      <w:pPr>
        <w:tabs>
          <w:tab w:val="left" w:pos="8496"/>
        </w:tabs>
      </w:pPr>
      <w:r>
        <w:t xml:space="preserve">- </w:t>
      </w:r>
      <w:proofErr w:type="gramStart"/>
      <w:r w:rsidR="00342A71">
        <w:t>or</w:t>
      </w:r>
      <w:proofErr w:type="gramEnd"/>
      <w:r w:rsidR="00342A71">
        <w:t xml:space="preserve"> dead</w:t>
      </w:r>
    </w:p>
    <w:p w:rsidR="00342A71" w:rsidRPr="006066FA" w:rsidRDefault="00342A71" w:rsidP="00342A71">
      <w:pPr>
        <w:tabs>
          <w:tab w:val="left" w:pos="8496"/>
        </w:tabs>
        <w:rPr>
          <w:b/>
        </w:rPr>
      </w:pPr>
      <w:r w:rsidRPr="00F74F08">
        <w:rPr>
          <w:b/>
        </w:rPr>
        <w:t>How does the professor with his students come to the conclusion that the vic</w:t>
      </w:r>
      <w:r>
        <w:rPr>
          <w:b/>
        </w:rPr>
        <w:t>t</w:t>
      </w:r>
      <w:r w:rsidRPr="00F74F08">
        <w:rPr>
          <w:b/>
        </w:rPr>
        <w:t xml:space="preserve">im did not die in an accident, but that </w:t>
      </w:r>
      <w:r w:rsidR="0079398A">
        <w:rPr>
          <w:b/>
        </w:rPr>
        <w:t>it was a murder</w:t>
      </w:r>
      <w:r w:rsidRPr="00F74F08">
        <w:rPr>
          <w:b/>
        </w:rPr>
        <w:t>?</w:t>
      </w:r>
    </w:p>
    <w:p w:rsidR="00342A71" w:rsidRDefault="00342A71" w:rsidP="00342A71">
      <w:r>
        <w:t xml:space="preserve">During the post-mortem examination, a small intramuscular hematoma </w:t>
      </w:r>
      <w:r w:rsidR="0079398A">
        <w:t xml:space="preserve">(bruise) </w:t>
      </w:r>
      <w:r>
        <w:t>was found in the thigh, which seems to be a mar</w:t>
      </w:r>
      <w:r w:rsidR="0079398A">
        <w:t>k</w:t>
      </w:r>
      <w:r>
        <w:t xml:space="preserve"> left by using the insulin pen with greater force than usual. Besides, the puncture shows that a bigger needle than usual </w:t>
      </w:r>
      <w:r w:rsidR="0079398A">
        <w:t>with an insulin pen has been used</w:t>
      </w:r>
      <w:r>
        <w:t>.</w:t>
      </w:r>
    </w:p>
    <w:p w:rsidR="00342A71" w:rsidRDefault="00342A71" w:rsidP="00342A71">
      <w:r>
        <w:t>High insulin values have been noted, even though the victim’s stomach was empty</w:t>
      </w:r>
      <w:r w:rsidR="003659F3">
        <w:t>.</w:t>
      </w:r>
    </w:p>
    <w:p w:rsidR="00342A71" w:rsidRDefault="007654F6" w:rsidP="00342A71">
      <w:r>
        <w:t>T</w:t>
      </w:r>
      <w:r w:rsidR="00342A71">
        <w:t xml:space="preserve">he blood results suggest </w:t>
      </w:r>
      <w:r>
        <w:t xml:space="preserve">that </w:t>
      </w:r>
      <w:r w:rsidR="00342A71">
        <w:t>a lethal overdose of insulin</w:t>
      </w:r>
      <w:r>
        <w:t xml:space="preserve"> was administered.</w:t>
      </w:r>
    </w:p>
    <w:p w:rsidR="00342A71" w:rsidRDefault="007654F6" w:rsidP="00342A71">
      <w:r>
        <w:t>S</w:t>
      </w:r>
      <w:r w:rsidR="00342A71">
        <w:t>omeone wanted to feign an accidental overdose</w:t>
      </w:r>
      <w:r>
        <w:t>.</w:t>
      </w:r>
    </w:p>
    <w:p w:rsidR="00342A71" w:rsidRDefault="00342A71" w:rsidP="00342A71">
      <w:r>
        <w:t>For this purpose, an overdose of insulin was injected intramuscularly in the exact same spot as previously subcutaneously</w:t>
      </w:r>
      <w:r w:rsidR="003659F3">
        <w:t>.</w:t>
      </w:r>
    </w:p>
    <w:p w:rsidR="00342A71" w:rsidRPr="006066FA" w:rsidRDefault="00342A71" w:rsidP="00342A71">
      <w:pPr>
        <w:tabs>
          <w:tab w:val="left" w:pos="8496"/>
        </w:tabs>
        <w:rPr>
          <w:b/>
        </w:rPr>
      </w:pPr>
      <w:r w:rsidRPr="006066FA">
        <w:rPr>
          <w:b/>
        </w:rPr>
        <w:t>5. Cultural observations:</w:t>
      </w:r>
    </w:p>
    <w:p w:rsidR="00342A71" w:rsidRPr="00F74F08" w:rsidRDefault="00342A71" w:rsidP="00342A71">
      <w:pPr>
        <w:tabs>
          <w:tab w:val="left" w:pos="8496"/>
        </w:tabs>
      </w:pPr>
      <w:r w:rsidRPr="00F74F08">
        <w:t>What words of address are being used?</w:t>
      </w:r>
    </w:p>
    <w:p w:rsidR="00342A71" w:rsidRDefault="00342A71" w:rsidP="00342A71">
      <w:r>
        <w:t xml:space="preserve">Compared with British universities, the forms of address </w:t>
      </w:r>
      <w:r w:rsidR="007654F6">
        <w:t xml:space="preserve">used </w:t>
      </w:r>
      <w:r>
        <w:t xml:space="preserve">by the professor </w:t>
      </w:r>
      <w:r w:rsidR="007654F6">
        <w:t xml:space="preserve">are rather formal: my esteemed </w:t>
      </w:r>
      <w:r>
        <w:t xml:space="preserve">colleague, </w:t>
      </w:r>
      <w:r w:rsidR="007654F6">
        <w:t xml:space="preserve">dear detective Inspector, </w:t>
      </w:r>
      <w:r>
        <w:t xml:space="preserve">dear </w:t>
      </w:r>
      <w:r w:rsidR="007654F6">
        <w:t xml:space="preserve">fellow investigators </w:t>
      </w:r>
      <w:r>
        <w:t>in forensics, ladies and gentlemen etc.</w:t>
      </w:r>
    </w:p>
    <w:p w:rsidR="00342A71" w:rsidRPr="006066FA" w:rsidRDefault="007654F6" w:rsidP="00342A71">
      <w:pPr>
        <w:tabs>
          <w:tab w:val="left" w:pos="8496"/>
        </w:tabs>
      </w:pPr>
      <w:r>
        <w:t xml:space="preserve">How do students behave </w:t>
      </w:r>
      <w:r w:rsidR="00342A71" w:rsidRPr="006066FA">
        <w:t>during the lecture?</w:t>
      </w:r>
    </w:p>
    <w:p w:rsidR="00342A71" w:rsidRPr="006066FA" w:rsidRDefault="007654F6" w:rsidP="00342A71">
      <w:r>
        <w:t>Students eat</w:t>
      </w:r>
      <w:r w:rsidR="00342A71">
        <w:t xml:space="preserve"> and drink, don’t concentrate, but </w:t>
      </w:r>
      <w:r>
        <w:t xml:space="preserve">give </w:t>
      </w:r>
      <w:r w:rsidR="00342A71">
        <w:t>their opinion</w:t>
      </w:r>
      <w:r>
        <w:t>s</w:t>
      </w:r>
      <w:r w:rsidR="00342A71">
        <w:t xml:space="preserve"> </w:t>
      </w:r>
      <w:r>
        <w:t xml:space="preserve">on </w:t>
      </w:r>
      <w:r w:rsidR="00342A71">
        <w:t>that case</w:t>
      </w:r>
      <w:r w:rsidR="003659F3">
        <w:t>.</w:t>
      </w:r>
    </w:p>
    <w:p w:rsidR="00342A71" w:rsidRPr="00342A71" w:rsidRDefault="00342A71" w:rsidP="00342A71">
      <w:r w:rsidRPr="005E1302">
        <w:lastRenderedPageBreak/>
        <w:t xml:space="preserve">Are lectures different in the United Kingdom? </w:t>
      </w:r>
    </w:p>
    <w:p w:rsidR="00342A71" w:rsidRDefault="00342A71" w:rsidP="00342A71">
      <w:pPr>
        <w:tabs>
          <w:tab w:val="left" w:pos="8496"/>
        </w:tabs>
        <w:rPr>
          <w:lang w:val="de-AT"/>
        </w:rPr>
      </w:pPr>
      <w:r w:rsidRPr="00BE0236">
        <w:rPr>
          <w:b/>
          <w:lang w:val="de-AT"/>
        </w:rPr>
        <w:t xml:space="preserve">Welche Theorie erarbeiten </w:t>
      </w:r>
      <w:r>
        <w:rPr>
          <w:b/>
          <w:lang w:val="de-AT"/>
        </w:rPr>
        <w:t>die Studierenden mit dem Vortragenden</w:t>
      </w:r>
      <w:r w:rsidRPr="00BE0236">
        <w:rPr>
          <w:b/>
          <w:lang w:val="de-AT"/>
        </w:rPr>
        <w:t xml:space="preserve"> gemeinsam?</w:t>
      </w:r>
      <w:r>
        <w:rPr>
          <w:lang w:val="de-AT"/>
        </w:rPr>
        <w:t xml:space="preserve"> er spritzt sich nach dem Mittagessen seine übliche Dosis Insulin, geht paddeln, überanstrengt sich dabei und ist auf einmal unterzuckert, </w:t>
      </w:r>
      <w:r w:rsidRPr="00073062">
        <w:rPr>
          <w:lang w:val="de-AT"/>
        </w:rPr>
        <w:t xml:space="preserve">folglich hat er much too much insulin intus, kriegt </w:t>
      </w:r>
      <w:r>
        <w:rPr>
          <w:lang w:val="de-AT"/>
        </w:rPr>
        <w:t>einen Hypo, geigelt aus dem Kanu, und Ende.</w:t>
      </w:r>
    </w:p>
    <w:p w:rsidR="00342A71" w:rsidRDefault="00342A71" w:rsidP="00342A71">
      <w:pPr>
        <w:tabs>
          <w:tab w:val="left" w:pos="8496"/>
        </w:tabs>
        <w:rPr>
          <w:lang w:val="de-AT"/>
        </w:rPr>
      </w:pPr>
      <w:r w:rsidRPr="00BE0236">
        <w:rPr>
          <w:b/>
          <w:lang w:val="de-AT"/>
        </w:rPr>
        <w:t>Kommentar des Professors:</w:t>
      </w:r>
      <w:r>
        <w:rPr>
          <w:lang w:val="de-AT"/>
        </w:rPr>
        <w:t xml:space="preserve"> Etwas unwissenschaftlich formuliert aber durchaus vorstellbar, so könnte es gewesen sein, denn...</w:t>
      </w:r>
    </w:p>
    <w:p w:rsidR="00342A71" w:rsidRDefault="00342A71" w:rsidP="00342A71">
      <w:pPr>
        <w:tabs>
          <w:tab w:val="left" w:pos="8496"/>
        </w:tabs>
        <w:rPr>
          <w:lang w:val="de-AT"/>
        </w:rPr>
      </w:pPr>
      <w:r>
        <w:rPr>
          <w:lang w:val="de-AT"/>
        </w:rPr>
        <w:t>im Magen hat er nichts gehabt, Mittagessen war er also nicht</w:t>
      </w:r>
    </w:p>
    <w:p w:rsidR="00342A71" w:rsidRPr="00BE0236" w:rsidRDefault="00342A71" w:rsidP="00342A71">
      <w:pPr>
        <w:tabs>
          <w:tab w:val="left" w:pos="8496"/>
        </w:tabs>
        <w:rPr>
          <w:b/>
          <w:lang w:val="de-AT"/>
        </w:rPr>
      </w:pPr>
      <w:r w:rsidRPr="00BE0236">
        <w:rPr>
          <w:b/>
          <w:lang w:val="de-AT"/>
        </w:rPr>
        <w:t>Was war in der Jackentasche des Opfers?</w:t>
      </w:r>
      <w:r>
        <w:rPr>
          <w:b/>
          <w:lang w:val="de-AT"/>
        </w:rPr>
        <w:t xml:space="preserve"> </w:t>
      </w:r>
      <w:r w:rsidRPr="007F494C">
        <w:rPr>
          <w:lang w:val="de-AT"/>
        </w:rPr>
        <w:t>eine ungeöffnete Packung Traubenzucker</w:t>
      </w:r>
    </w:p>
    <w:p w:rsidR="00342A71" w:rsidRPr="00BE0236" w:rsidRDefault="00342A71" w:rsidP="00342A71">
      <w:pPr>
        <w:tabs>
          <w:tab w:val="left" w:pos="8496"/>
        </w:tabs>
        <w:rPr>
          <w:b/>
          <w:lang w:val="de-AT"/>
        </w:rPr>
      </w:pPr>
      <w:r w:rsidRPr="00BE0236">
        <w:rPr>
          <w:b/>
          <w:lang w:val="de-AT"/>
        </w:rPr>
        <w:t>Welche Fragen kommen auf?</w:t>
      </w:r>
    </w:p>
    <w:p w:rsidR="00342A71" w:rsidRDefault="00342A71" w:rsidP="00342A71">
      <w:pPr>
        <w:tabs>
          <w:tab w:val="left" w:pos="8496"/>
        </w:tabs>
        <w:rPr>
          <w:lang w:val="de-AT"/>
        </w:rPr>
      </w:pPr>
      <w:r>
        <w:rPr>
          <w:lang w:val="de-AT"/>
        </w:rPr>
        <w:t>- Wieso dann die Insulininjekton?</w:t>
      </w:r>
    </w:p>
    <w:p w:rsidR="00342A71" w:rsidRDefault="00342A71" w:rsidP="00342A71">
      <w:pPr>
        <w:tabs>
          <w:tab w:val="left" w:pos="8496"/>
        </w:tabs>
        <w:rPr>
          <w:lang w:val="de-AT"/>
        </w:rPr>
      </w:pPr>
      <w:r>
        <w:rPr>
          <w:lang w:val="de-AT"/>
        </w:rPr>
        <w:t>- Wieso hat das Opfer den Traubenzucker nicht konsumiert?</w:t>
      </w:r>
    </w:p>
    <w:p w:rsidR="00342A71" w:rsidRDefault="00342A71" w:rsidP="00342A71">
      <w:pPr>
        <w:tabs>
          <w:tab w:val="left" w:pos="8496"/>
        </w:tabs>
        <w:rPr>
          <w:lang w:val="de-AT"/>
        </w:rPr>
      </w:pPr>
      <w:r w:rsidRPr="00BE0236">
        <w:rPr>
          <w:b/>
          <w:lang w:val="de-AT"/>
        </w:rPr>
        <w:t>Gründe:</w:t>
      </w:r>
      <w:r>
        <w:rPr>
          <w:lang w:val="de-AT"/>
        </w:rPr>
        <w:t xml:space="preserve"> weil er vielleicht bereits zu dem Zeitpunkt komatös war</w:t>
      </w:r>
    </w:p>
    <w:p w:rsidR="00342A71" w:rsidRDefault="00342A71" w:rsidP="00342A71">
      <w:pPr>
        <w:tabs>
          <w:tab w:val="left" w:pos="8496"/>
        </w:tabs>
        <w:rPr>
          <w:b/>
          <w:lang w:val="de-AT"/>
        </w:rPr>
      </w:pPr>
      <w:r>
        <w:rPr>
          <w:lang w:val="de-AT"/>
        </w:rPr>
        <w:t>- oder schon tot</w:t>
      </w:r>
    </w:p>
    <w:p w:rsidR="00342A71" w:rsidRDefault="00342A71" w:rsidP="00342A71">
      <w:pPr>
        <w:tabs>
          <w:tab w:val="left" w:pos="8496"/>
        </w:tabs>
        <w:rPr>
          <w:b/>
          <w:lang w:val="de-AT"/>
        </w:rPr>
      </w:pPr>
    </w:p>
    <w:p w:rsidR="00342A71" w:rsidRPr="00BE0236" w:rsidRDefault="00342A71" w:rsidP="00342A71">
      <w:pPr>
        <w:tabs>
          <w:tab w:val="left" w:pos="8496"/>
        </w:tabs>
        <w:rPr>
          <w:b/>
          <w:lang w:val="de-AT"/>
        </w:rPr>
      </w:pPr>
      <w:r w:rsidRPr="00BE0236">
        <w:rPr>
          <w:b/>
          <w:lang w:val="de-AT"/>
        </w:rPr>
        <w:t>Wie kommen der vortragende Professor und seine „forensischen Mitstreiter“ zu dem Ergebnis, dass es Mord war:</w:t>
      </w:r>
      <w:bookmarkStart w:id="0" w:name="_GoBack"/>
      <w:bookmarkEnd w:id="0"/>
    </w:p>
    <w:p w:rsidR="00342A71" w:rsidRDefault="00342A71" w:rsidP="00342A71">
      <w:pPr>
        <w:tabs>
          <w:tab w:val="left" w:pos="8496"/>
        </w:tabs>
        <w:rPr>
          <w:lang w:val="de-AT"/>
        </w:rPr>
      </w:pPr>
      <w:r>
        <w:rPr>
          <w:lang w:val="de-AT"/>
        </w:rPr>
        <w:t>bei der Autopsie haben sie in der Oberschenkelmuskulatur ein kleines intramuskuläres Hämatom gefunden, bei dem es sich um eine Prellmarke handeln kann. Ein „routinierter“ Diabetiker spritzt sich aber nicht mit solcher Wucht, dass eine Prellmarke entstehen kann. Außerdem sieht die Einstichstelle nach einer dickeren Nadel aus, als es bei einem Pen üblich ist.</w:t>
      </w:r>
    </w:p>
    <w:p w:rsidR="00342A71" w:rsidRDefault="00342A71" w:rsidP="00342A71">
      <w:pPr>
        <w:tabs>
          <w:tab w:val="left" w:pos="8496"/>
        </w:tabs>
        <w:rPr>
          <w:lang w:val="de-AT"/>
        </w:rPr>
      </w:pPr>
      <w:r>
        <w:rPr>
          <w:lang w:val="de-AT"/>
        </w:rPr>
        <w:t>Es wurden starke Insulinwerte festgestellt, das Opfer hatte aber nichts im Magen.</w:t>
      </w:r>
    </w:p>
    <w:p w:rsidR="00342A71" w:rsidRDefault="00342A71" w:rsidP="00342A71">
      <w:pPr>
        <w:tabs>
          <w:tab w:val="left" w:pos="8496"/>
        </w:tabs>
        <w:rPr>
          <w:lang w:val="de-AT"/>
        </w:rPr>
      </w:pPr>
      <w:r>
        <w:rPr>
          <w:lang w:val="de-AT"/>
        </w:rPr>
        <w:t>Die Werte lassen auf eine tödliche Insulinüberdosierung schließen.</w:t>
      </w:r>
    </w:p>
    <w:p w:rsidR="00342A71" w:rsidRDefault="00342A71" w:rsidP="00342A71">
      <w:pPr>
        <w:tabs>
          <w:tab w:val="left" w:pos="8496"/>
        </w:tabs>
        <w:rPr>
          <w:lang w:val="de-AT"/>
        </w:rPr>
      </w:pPr>
      <w:r>
        <w:rPr>
          <w:lang w:val="de-AT"/>
        </w:rPr>
        <w:t>Jemand wollte den Tod durch eine versehentliche Insulindosis nur vortäuschen.</w:t>
      </w:r>
    </w:p>
    <w:p w:rsidR="00342A71" w:rsidRDefault="00342A71" w:rsidP="00342A71">
      <w:pPr>
        <w:tabs>
          <w:tab w:val="left" w:pos="8496"/>
        </w:tabs>
        <w:rPr>
          <w:lang w:val="de-AT"/>
        </w:rPr>
      </w:pPr>
      <w:r>
        <w:rPr>
          <w:lang w:val="de-AT"/>
        </w:rPr>
        <w:t>Man hat dem Opfer zu diesem Zweck zusätzlich zu der subkutanen Injektion exakt in die gleiche Einstichstelle des Insulinpens eine Überdosis Insulin intramuskulär gespritzt.</w:t>
      </w:r>
    </w:p>
    <w:p w:rsidR="00342A71" w:rsidRPr="00DD13D4" w:rsidRDefault="00342A71" w:rsidP="00342A71">
      <w:pPr>
        <w:rPr>
          <w:lang w:val="de-AT"/>
        </w:rPr>
      </w:pPr>
    </w:p>
    <w:p w:rsidR="00342A71" w:rsidRPr="00BE0236" w:rsidRDefault="00342A71" w:rsidP="00342A71">
      <w:pPr>
        <w:tabs>
          <w:tab w:val="left" w:pos="8496"/>
        </w:tabs>
        <w:rPr>
          <w:b/>
          <w:lang w:val="de-AT"/>
        </w:rPr>
      </w:pPr>
      <w:r w:rsidRPr="00BE0236">
        <w:rPr>
          <w:b/>
          <w:lang w:val="de-AT"/>
        </w:rPr>
        <w:t>Kulturelle Beobachtungen:</w:t>
      </w:r>
    </w:p>
    <w:p w:rsidR="00342A71" w:rsidRDefault="00342A71" w:rsidP="00342A71">
      <w:pPr>
        <w:tabs>
          <w:tab w:val="left" w:pos="8496"/>
        </w:tabs>
        <w:rPr>
          <w:lang w:val="de-AT"/>
        </w:rPr>
      </w:pPr>
      <w:r>
        <w:rPr>
          <w:lang w:val="de-AT"/>
        </w:rPr>
        <w:t xml:space="preserve">Anrede: Herr Oberstleutnant, Herr Professor, werter Kollege, Herr Kollege, Frau Kollegin, Herrschaften, meine forensischen Mitstreiter </w:t>
      </w:r>
    </w:p>
    <w:p w:rsidR="00342A71" w:rsidRDefault="00342A71" w:rsidP="00342A71">
      <w:pPr>
        <w:tabs>
          <w:tab w:val="left" w:pos="8496"/>
        </w:tabs>
        <w:rPr>
          <w:lang w:val="de-AT"/>
        </w:rPr>
      </w:pPr>
      <w:r>
        <w:rPr>
          <w:lang w:val="de-AT"/>
        </w:rPr>
        <w:t>Wie verhalten sich die Studierenden während der Vorlesung? sie essen und trinken, schauen unkonzentriert, machen aber mit und sprechen über den Fall</w:t>
      </w:r>
    </w:p>
    <w:p w:rsidR="00342A71" w:rsidRDefault="00342A71" w:rsidP="00342A71">
      <w:pPr>
        <w:tabs>
          <w:tab w:val="left" w:pos="8496"/>
        </w:tabs>
        <w:rPr>
          <w:lang w:val="de-AT"/>
        </w:rPr>
      </w:pPr>
      <w:r>
        <w:rPr>
          <w:lang w:val="de-AT"/>
        </w:rPr>
        <w:lastRenderedPageBreak/>
        <w:t>Sind britische Vorlesungen anders? Wi</w:t>
      </w:r>
      <w:r w:rsidR="009B34BE">
        <w:rPr>
          <w:lang w:val="de-AT"/>
        </w:rPr>
        <w:t>e verhalten sich die Studenten?</w:t>
      </w:r>
    </w:p>
    <w:sectPr w:rsidR="00342A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71"/>
    <w:rsid w:val="0007558F"/>
    <w:rsid w:val="000B7F1E"/>
    <w:rsid w:val="001D512E"/>
    <w:rsid w:val="0021372F"/>
    <w:rsid w:val="00216E01"/>
    <w:rsid w:val="00342A71"/>
    <w:rsid w:val="003659F3"/>
    <w:rsid w:val="0048376B"/>
    <w:rsid w:val="006279D1"/>
    <w:rsid w:val="006A612E"/>
    <w:rsid w:val="007654F6"/>
    <w:rsid w:val="0079398A"/>
    <w:rsid w:val="009B34BE"/>
    <w:rsid w:val="00BF6D44"/>
    <w:rsid w:val="00C456C9"/>
    <w:rsid w:val="00CA29BD"/>
    <w:rsid w:val="00D224B9"/>
    <w:rsid w:val="00DD4130"/>
    <w:rsid w:val="00F0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A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Magedera, Hanna (German)</dc:creator>
  <cp:lastModifiedBy>Magedera, Hanna (German)</cp:lastModifiedBy>
  <cp:revision>2</cp:revision>
  <cp:lastPrinted>2016-06-29T10:43:00Z</cp:lastPrinted>
  <dcterms:created xsi:type="dcterms:W3CDTF">2016-09-06T12:05:00Z</dcterms:created>
  <dcterms:modified xsi:type="dcterms:W3CDTF">2016-09-06T12:05:00Z</dcterms:modified>
</cp:coreProperties>
</file>